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7FF69770" w14:textId="77777777" w:rsidR="00FE58A9" w:rsidRDefault="003534B7" w:rsidP="003534B7">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
    <w:p w14:paraId="28257F07" w14:textId="77777777" w:rsidR="00FE58A9" w:rsidRPr="00FE58A9" w:rsidRDefault="00FE58A9" w:rsidP="00FE58A9">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FE58A9">
        <w:rPr>
          <w:rFonts w:ascii="Times New Roman" w:eastAsia="Times New Roman" w:hAnsi="Times New Roman" w:cs="Times New Roman"/>
          <w:b/>
          <w:bCs/>
          <w:sz w:val="24"/>
          <w:szCs w:val="24"/>
          <w:lang w:val="cs-CZ"/>
        </w:rPr>
        <w:t>DEMCAK s.r.o.</w:t>
      </w:r>
    </w:p>
    <w:p w14:paraId="4186FE5E" w14:textId="77777777" w:rsidR="00FE58A9" w:rsidRPr="00FE58A9" w:rsidRDefault="00FE58A9" w:rsidP="00FE58A9">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FE58A9">
        <w:rPr>
          <w:rFonts w:ascii="Times New Roman" w:eastAsia="Times New Roman" w:hAnsi="Times New Roman" w:cs="Times New Roman"/>
          <w:b/>
          <w:bCs/>
          <w:sz w:val="24"/>
          <w:szCs w:val="24"/>
          <w:lang w:val="cs-CZ"/>
        </w:rPr>
        <w:t>e-shop Zavrito.cz</w:t>
      </w:r>
    </w:p>
    <w:p w14:paraId="72D93948" w14:textId="77777777" w:rsidR="00FE58A9" w:rsidRPr="00FE58A9" w:rsidRDefault="00FE58A9" w:rsidP="00FE58A9">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r w:rsidRPr="00FE58A9">
        <w:rPr>
          <w:rFonts w:ascii="Times New Roman" w:eastAsia="Times New Roman" w:hAnsi="Times New Roman" w:cs="Times New Roman"/>
          <w:b/>
          <w:bCs/>
          <w:sz w:val="24"/>
          <w:szCs w:val="24"/>
          <w:lang w:val="cs-CZ"/>
        </w:rPr>
        <w:t>Semtín 105 (budova UMA 35), 530 02 Pardubice</w:t>
      </w:r>
    </w:p>
    <w:p w14:paraId="127776E5" w14:textId="77777777" w:rsidR="00FE58A9" w:rsidRPr="00FE58A9" w:rsidRDefault="00FE58A9" w:rsidP="00FE58A9">
      <w:pPr>
        <w:numPr>
          <w:ilvl w:val="0"/>
          <w:numId w:val="1"/>
        </w:numPr>
        <w:spacing w:before="100" w:beforeAutospacing="1" w:after="100" w:afterAutospacing="1" w:line="240" w:lineRule="auto"/>
        <w:rPr>
          <w:rFonts w:ascii="Times New Roman" w:eastAsia="Times New Roman" w:hAnsi="Times New Roman" w:cs="Times New Roman"/>
          <w:sz w:val="24"/>
          <w:szCs w:val="24"/>
          <w:lang w:val="cs-CZ"/>
        </w:rPr>
      </w:pPr>
      <w:hyperlink r:id="rId5" w:history="1">
        <w:r w:rsidRPr="00FE58A9">
          <w:rPr>
            <w:rFonts w:ascii="Times New Roman" w:eastAsia="Times New Roman" w:hAnsi="Times New Roman" w:cs="Times New Roman"/>
            <w:b/>
            <w:bCs/>
            <w:color w:val="0000FF"/>
            <w:sz w:val="24"/>
            <w:szCs w:val="24"/>
            <w:u w:val="single"/>
            <w:lang w:val="cs-CZ"/>
          </w:rPr>
          <w:t>info@zavrito.cz</w:t>
        </w:r>
      </w:hyperlink>
    </w:p>
    <w:p w14:paraId="0C18ECDC" w14:textId="110B20D2" w:rsidR="00FE58A9" w:rsidRPr="00FE58A9" w:rsidRDefault="00FE58A9" w:rsidP="00FE58A9">
      <w:pPr>
        <w:numPr>
          <w:ilvl w:val="0"/>
          <w:numId w:val="1"/>
        </w:numPr>
        <w:spacing w:before="100" w:beforeAutospacing="1" w:after="100" w:afterAutospacing="1" w:line="240" w:lineRule="auto"/>
        <w:rPr>
          <w:rFonts w:ascii="Times New Roman" w:eastAsia="Times New Roman" w:hAnsi="Times New Roman" w:cs="Times New Roman"/>
          <w:b/>
          <w:bCs/>
          <w:sz w:val="24"/>
          <w:szCs w:val="24"/>
          <w:lang w:val="cs-CZ"/>
        </w:rPr>
      </w:pPr>
      <w:hyperlink r:id="rId6" w:history="1">
        <w:r w:rsidRPr="00FE58A9">
          <w:rPr>
            <w:rFonts w:ascii="Times New Roman" w:eastAsia="Times New Roman" w:hAnsi="Times New Roman" w:cs="Times New Roman"/>
            <w:b/>
            <w:bCs/>
            <w:sz w:val="24"/>
            <w:szCs w:val="24"/>
            <w:lang w:val="cs-CZ"/>
          </w:rPr>
          <w:t xml:space="preserve">(+420) </w:t>
        </w:r>
      </w:hyperlink>
      <w:r w:rsidRPr="00FE58A9">
        <w:rPr>
          <w:b/>
          <w:bCs/>
        </w:rPr>
        <w:t xml:space="preserve"> </w:t>
      </w:r>
      <w:hyperlink r:id="rId7" w:history="1">
        <w:r w:rsidRPr="00FE58A9">
          <w:rPr>
            <w:rStyle w:val="Hypertextovodkaz"/>
            <w:rFonts w:ascii="Source Sans Pro" w:hAnsi="Source Sans Pro"/>
            <w:b/>
            <w:bCs/>
            <w:color w:val="04182D"/>
            <w:u w:val="none"/>
            <w:shd w:val="clear" w:color="auto" w:fill="FFFFFF"/>
          </w:rPr>
          <w:t>465 422</w:t>
        </w:r>
        <w:r w:rsidRPr="00FE58A9">
          <w:rPr>
            <w:rStyle w:val="Hypertextovodkaz"/>
            <w:rFonts w:ascii="Source Sans Pro" w:hAnsi="Source Sans Pro"/>
            <w:b/>
            <w:bCs/>
            <w:color w:val="04182D"/>
            <w:u w:val="none"/>
            <w:shd w:val="clear" w:color="auto" w:fill="FFFFFF"/>
          </w:rPr>
          <w:t> </w:t>
        </w:r>
        <w:r w:rsidRPr="00FE58A9">
          <w:rPr>
            <w:rStyle w:val="Hypertextovodkaz"/>
            <w:rFonts w:ascii="Source Sans Pro" w:hAnsi="Source Sans Pro"/>
            <w:b/>
            <w:bCs/>
            <w:color w:val="04182D"/>
            <w:u w:val="none"/>
            <w:shd w:val="clear" w:color="auto" w:fill="FFFFFF"/>
          </w:rPr>
          <w:t>849</w:t>
        </w:r>
      </w:hyperlink>
    </w:p>
    <w:p w14:paraId="07BB7727" w14:textId="605A36D6"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4055241A" w14:textId="77777777" w:rsidR="00FE58A9" w:rsidRDefault="00FE58A9" w:rsidP="00FE58A9">
      <w:pPr>
        <w:pStyle w:val="Normlnweb"/>
        <w:jc w:val="both"/>
        <w:rPr>
          <w:sz w:val="22"/>
          <w:szCs w:val="22"/>
        </w:rPr>
      </w:pPr>
    </w:p>
    <w:p w14:paraId="50A8CCB1" w14:textId="04D0262C" w:rsidR="00FE58A9" w:rsidRPr="00FE58A9" w:rsidRDefault="00FE58A9" w:rsidP="00FE58A9">
      <w:pPr>
        <w:pStyle w:val="Normlnweb"/>
        <w:jc w:val="both"/>
        <w:rPr>
          <w:sz w:val="22"/>
          <w:szCs w:val="22"/>
        </w:rPr>
      </w:pPr>
      <w:r w:rsidRPr="00FE58A9">
        <w:rPr>
          <w:sz w:val="22"/>
          <w:szCs w:val="22"/>
        </w:rPr>
        <w:t xml:space="preserve">Je-li kupující spotřebitelem má právo v případě, že objednal zboží prostřednictvím e-shopu </w:t>
      </w:r>
      <w:r w:rsidRPr="00FE58A9">
        <w:rPr>
          <w:rStyle w:val="Siln"/>
          <w:sz w:val="22"/>
          <w:szCs w:val="22"/>
        </w:rPr>
        <w:t>ZAVRITO.cz</w:t>
      </w:r>
      <w:r w:rsidRPr="00FE58A9">
        <w:rPr>
          <w:sz w:val="22"/>
          <w:szCs w:val="22"/>
        </w:rPr>
        <w:t xml:space="preserve"> společnosti </w:t>
      </w:r>
      <w:r w:rsidRPr="00FE58A9">
        <w:rPr>
          <w:rStyle w:val="Siln"/>
          <w:sz w:val="22"/>
          <w:szCs w:val="22"/>
        </w:rPr>
        <w:t>DEMCAK, s.r.o. </w:t>
      </w:r>
      <w:r w:rsidRPr="00FE58A9">
        <w:rPr>
          <w:sz w:val="22"/>
          <w:szCs w:val="22"/>
        </w:rPr>
        <w:t>(„</w:t>
      </w:r>
      <w:r w:rsidRPr="00FE58A9">
        <w:rPr>
          <w:rStyle w:val="Siln"/>
          <w:sz w:val="22"/>
          <w:szCs w:val="22"/>
        </w:rPr>
        <w:t>Společnost</w:t>
      </w:r>
      <w:r w:rsidRPr="00FE58A9">
        <w:rPr>
          <w:sz w:val="22"/>
          <w:szCs w:val="22"/>
        </w:rPr>
        <w: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76C17924" w14:textId="77777777" w:rsidR="00FE58A9" w:rsidRPr="00FE58A9" w:rsidRDefault="00FE58A9" w:rsidP="00FE58A9">
      <w:pPr>
        <w:pStyle w:val="Normlnweb"/>
        <w:jc w:val="both"/>
        <w:rPr>
          <w:sz w:val="22"/>
          <w:szCs w:val="22"/>
        </w:rPr>
      </w:pPr>
      <w:r w:rsidRPr="00FE58A9">
        <w:rPr>
          <w:sz w:val="22"/>
          <w:szCs w:val="22"/>
        </w:rPr>
        <w:t>Toto odstoupení oznámí kupující Společnosti písemně na adresu provozovny Společnosti nebo elektronicky na e-mail uvedený na vzorovém formuláři.</w:t>
      </w:r>
    </w:p>
    <w:p w14:paraId="775147EC" w14:textId="77777777" w:rsidR="00FE58A9" w:rsidRPr="00FE58A9" w:rsidRDefault="00FE58A9" w:rsidP="00FE58A9">
      <w:pPr>
        <w:pStyle w:val="Normlnweb"/>
        <w:jc w:val="both"/>
        <w:rPr>
          <w:sz w:val="22"/>
          <w:szCs w:val="22"/>
        </w:rPr>
      </w:pPr>
      <w:r w:rsidRPr="00FE58A9">
        <w:rPr>
          <w:sz w:val="22"/>
          <w:szCs w:val="22"/>
        </w:rPr>
        <w:t>Odstoupí-li kupující, který je spotřebitelem, od kupní smlouvy, zašle nebo předá Společnosti bez zbytečného odkladu, nejpozději do 14 dnů od odstoupení od kupní smlouvy, zboží, které od ní obdržel.</w:t>
      </w:r>
    </w:p>
    <w:p w14:paraId="04410DAB" w14:textId="77777777" w:rsidR="00FE58A9" w:rsidRPr="00FE58A9" w:rsidRDefault="00FE58A9" w:rsidP="00FE58A9">
      <w:pPr>
        <w:pStyle w:val="Normlnweb"/>
        <w:jc w:val="both"/>
        <w:rPr>
          <w:sz w:val="22"/>
          <w:szCs w:val="22"/>
        </w:rPr>
      </w:pPr>
      <w:r w:rsidRPr="00FE58A9">
        <w:rPr>
          <w:sz w:val="22"/>
          <w:szCs w:val="22"/>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w:t>
      </w:r>
      <w:r w:rsidRPr="00FE58A9">
        <w:rPr>
          <w:sz w:val="22"/>
          <w:szCs w:val="22"/>
        </w:rPr>
        <w:lastRenderedPageBreak/>
        <w:t>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14:paraId="452A5316" w14:textId="77777777" w:rsidR="003534B7" w:rsidRPr="00FE58A9" w:rsidRDefault="003534B7" w:rsidP="003534B7">
      <w:pPr>
        <w:spacing w:after="200" w:line="300" w:lineRule="auto"/>
        <w:jc w:val="both"/>
        <w:rPr>
          <w:rFonts w:asciiTheme="minorHAnsi" w:eastAsia="Times New Roman" w:hAnsiTheme="minorHAnsi" w:cstheme="minorHAnsi"/>
          <w:spacing w:val="2"/>
          <w:sz w:val="20"/>
          <w:szCs w:val="20"/>
          <w:lang w:val="cs-CZ"/>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7796"/>
    <w:multiLevelType w:val="multilevel"/>
    <w:tmpl w:val="1E36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04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FB2924"/>
    <w:rsid w:val="00FE5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E58A9"/>
    <w:rPr>
      <w:b/>
      <w:bCs/>
    </w:rPr>
  </w:style>
  <w:style w:type="character" w:styleId="Hypertextovodkaz">
    <w:name w:val="Hyperlink"/>
    <w:basedOn w:val="Standardnpsmoodstavce"/>
    <w:uiPriority w:val="99"/>
    <w:semiHidden/>
    <w:unhideWhenUsed/>
    <w:rsid w:val="00FE58A9"/>
    <w:rPr>
      <w:color w:val="0000FF"/>
      <w:u w:val="single"/>
    </w:rPr>
  </w:style>
  <w:style w:type="paragraph" w:styleId="Normlnweb">
    <w:name w:val="Normal (Web)"/>
    <w:basedOn w:val="Normln"/>
    <w:uiPriority w:val="99"/>
    <w:semiHidden/>
    <w:unhideWhenUsed/>
    <w:rsid w:val="00FE58A9"/>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3066">
      <w:bodyDiv w:val="1"/>
      <w:marLeft w:val="0"/>
      <w:marRight w:val="0"/>
      <w:marTop w:val="0"/>
      <w:marBottom w:val="0"/>
      <w:divBdr>
        <w:top w:val="none" w:sz="0" w:space="0" w:color="auto"/>
        <w:left w:val="none" w:sz="0" w:space="0" w:color="auto"/>
        <w:bottom w:val="none" w:sz="0" w:space="0" w:color="auto"/>
        <w:right w:val="none" w:sz="0" w:space="0" w:color="auto"/>
      </w:divBdr>
    </w:div>
    <w:div w:id="17865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20-465-422-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20-722-969-253" TargetMode="External"/><Relationship Id="rId5" Type="http://schemas.openxmlformats.org/officeDocument/2006/relationships/hyperlink" Target="mailto:info@zavrit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1961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Martina Vančurová</cp:lastModifiedBy>
  <cp:revision>2</cp:revision>
  <dcterms:created xsi:type="dcterms:W3CDTF">2023-01-03T08:48:00Z</dcterms:created>
  <dcterms:modified xsi:type="dcterms:W3CDTF">2023-01-03T08:48:00Z</dcterms:modified>
</cp:coreProperties>
</file>